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312E06" w:rsidRPr="00F36DE1" w14:paraId="6583A566" w14:textId="77777777" w:rsidTr="00BF3DEC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EB1C948" w14:textId="701EC31F" w:rsidR="00312E06" w:rsidRPr="00F36DE1" w:rsidRDefault="00312E06" w:rsidP="00BF3DEC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312E06" w:rsidRPr="00F36DE1" w14:paraId="4DA4B6D9" w14:textId="77777777" w:rsidTr="00BF3DEC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6D1685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5A557" w14:textId="2191B2A4" w:rsidR="00312E06" w:rsidRPr="00F36DE1" w:rsidRDefault="00312E0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sz w:val="20"/>
                <w:szCs w:val="20"/>
              </w:rPr>
              <w:t>SY</w:t>
            </w:r>
            <w:r w:rsidR="00260868">
              <w:rPr>
                <w:b/>
                <w:bCs/>
                <w:sz w:val="20"/>
                <w:szCs w:val="20"/>
              </w:rPr>
              <w:t>B</w:t>
            </w:r>
            <w:r w:rsidRPr="00F36DE1">
              <w:rPr>
                <w:b/>
                <w:bCs/>
                <w:sz w:val="20"/>
                <w:szCs w:val="20"/>
              </w:rPr>
              <w:t>619 Spor Devlet ve Siyaset İlişkileri</w:t>
            </w:r>
          </w:p>
        </w:tc>
      </w:tr>
      <w:tr w:rsidR="00312E06" w:rsidRPr="00F36DE1" w14:paraId="7B94B1BB" w14:textId="77777777" w:rsidTr="00BF3DEC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077E2B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2193" w14:textId="3D0BA373" w:rsidR="00312E06" w:rsidRPr="00F36DE1" w:rsidRDefault="000459A2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312E06" w:rsidRPr="00F36DE1" w14:paraId="7BBDEA5D" w14:textId="77777777" w:rsidTr="00BF3DEC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2734F05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1E7F" w14:textId="4E7E315C" w:rsidR="00312E06" w:rsidRPr="00F36DE1" w:rsidRDefault="00F873BD" w:rsidP="00BF3DEC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sz w:val="20"/>
                <w:szCs w:val="20"/>
              </w:rPr>
              <w:t xml:space="preserve">Siyaset bilimindeki temel kavramlar. Siyasal ideolojiler açısından spor. Tarihsel süreçten günümüze devletin spor alanında ki rolü. </w:t>
            </w:r>
            <w:r w:rsidRPr="00F36DE1">
              <w:rPr>
                <w:color w:val="333333"/>
                <w:sz w:val="20"/>
                <w:szCs w:val="20"/>
              </w:rPr>
              <w:t>Spor-siyaset ilişkilerine yönelik farklı kuramsal yaklaşımlar. Spor siyaset ve devlet etkileşiminin boyutları. Siyasal bir olgu olarak spor.</w:t>
            </w:r>
          </w:p>
        </w:tc>
      </w:tr>
      <w:tr w:rsidR="00312E06" w:rsidRPr="00F36DE1" w14:paraId="6BE289D5" w14:textId="77777777" w:rsidTr="00BF3DEC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FD4F848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A93BC" w14:textId="086239FA" w:rsidR="00312E06" w:rsidRPr="00F36DE1" w:rsidRDefault="006F070F" w:rsidP="006F070F">
            <w:pPr>
              <w:pStyle w:val="ListeParagraf"/>
              <w:numPr>
                <w:ilvl w:val="0"/>
                <w:numId w:val="6"/>
              </w:numPr>
              <w:rPr>
                <w:color w:val="333333"/>
                <w:sz w:val="20"/>
                <w:szCs w:val="20"/>
              </w:rPr>
            </w:pPr>
            <w:r w:rsidRPr="00F36DE1">
              <w:rPr>
                <w:color w:val="333333"/>
                <w:sz w:val="20"/>
                <w:szCs w:val="20"/>
              </w:rPr>
              <w:t>Pierre Arnaud-James Riordan, Sport and İnternational Politics, London, E&amp;FN Spon, 1998</w:t>
            </w:r>
          </w:p>
        </w:tc>
      </w:tr>
      <w:tr w:rsidR="00312E06" w:rsidRPr="00F36DE1" w14:paraId="5DE492E3" w14:textId="77777777" w:rsidTr="00BF3DEC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CCE97DA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E3BBD" w14:textId="77777777" w:rsidR="001D5FA6" w:rsidRPr="00F36DE1" w:rsidRDefault="001D5FA6" w:rsidP="001D5FA6">
            <w:pPr>
              <w:pStyle w:val="ListeParagraf"/>
              <w:numPr>
                <w:ilvl w:val="0"/>
                <w:numId w:val="7"/>
              </w:numPr>
              <w:rPr>
                <w:color w:val="333333"/>
                <w:sz w:val="20"/>
                <w:szCs w:val="20"/>
              </w:rPr>
            </w:pPr>
            <w:r w:rsidRPr="00F36DE1">
              <w:rPr>
                <w:sz w:val="20"/>
                <w:szCs w:val="20"/>
              </w:rPr>
              <w:t xml:space="preserve">Şahin MY. (2011) </w:t>
            </w:r>
            <w:r w:rsidRPr="00F36DE1">
              <w:rPr>
                <w:color w:val="333333"/>
                <w:sz w:val="20"/>
                <w:szCs w:val="20"/>
              </w:rPr>
              <w:t>Türkiye’de Spor Siyaset Etkileşimi. Doktora Tezi. Gazi Ünv. SBE. Ankara</w:t>
            </w:r>
          </w:p>
          <w:p w14:paraId="06C6B1FB" w14:textId="77777777" w:rsidR="001D5FA6" w:rsidRPr="00F36DE1" w:rsidRDefault="001D5FA6" w:rsidP="001D5FA6">
            <w:pPr>
              <w:pStyle w:val="ListeParagraf"/>
              <w:numPr>
                <w:ilvl w:val="0"/>
                <w:numId w:val="7"/>
              </w:numPr>
              <w:rPr>
                <w:color w:val="333333"/>
                <w:sz w:val="20"/>
                <w:szCs w:val="20"/>
              </w:rPr>
            </w:pPr>
            <w:r w:rsidRPr="00F36DE1">
              <w:rPr>
                <w:color w:val="333333"/>
                <w:sz w:val="20"/>
                <w:szCs w:val="20"/>
              </w:rPr>
              <w:t xml:space="preserve">Sun BK. Olympics and Politics. Seoul: Hyung-Seul Publishing Company; 1984. </w:t>
            </w:r>
          </w:p>
          <w:p w14:paraId="0FA6A874" w14:textId="77777777" w:rsidR="001D5FA6" w:rsidRPr="00F36DE1" w:rsidRDefault="001D5FA6" w:rsidP="001D5FA6">
            <w:pPr>
              <w:pStyle w:val="ListeParagraf"/>
              <w:numPr>
                <w:ilvl w:val="0"/>
                <w:numId w:val="7"/>
              </w:numPr>
              <w:rPr>
                <w:color w:val="333333"/>
                <w:sz w:val="20"/>
                <w:szCs w:val="20"/>
              </w:rPr>
            </w:pPr>
            <w:r w:rsidRPr="00F36DE1">
              <w:rPr>
                <w:color w:val="333333"/>
                <w:sz w:val="20"/>
                <w:szCs w:val="20"/>
              </w:rPr>
              <w:t>Mehmet Ali Gökaçtı, Bizim İçin Oyna-Türkiye’de Futbol ve Siyaset-, İletişim, 2008</w:t>
            </w:r>
          </w:p>
          <w:p w14:paraId="07991B72" w14:textId="77777777" w:rsidR="001D5FA6" w:rsidRPr="00F36DE1" w:rsidRDefault="001D5FA6" w:rsidP="001D5FA6">
            <w:pPr>
              <w:pStyle w:val="ListeParagraf"/>
              <w:numPr>
                <w:ilvl w:val="0"/>
                <w:numId w:val="7"/>
              </w:numPr>
              <w:rPr>
                <w:color w:val="333333"/>
                <w:sz w:val="20"/>
                <w:szCs w:val="20"/>
              </w:rPr>
            </w:pPr>
            <w:r w:rsidRPr="00F36DE1">
              <w:rPr>
                <w:color w:val="333333"/>
                <w:sz w:val="20"/>
                <w:szCs w:val="20"/>
              </w:rPr>
              <w:t>Houlihan B. Politics and Sport.  Coakley  J, Dunning E (Edt). Handbook of Sports Studies. 1. Baskı. New Delhi: Sage Publications Company; 2004</w:t>
            </w:r>
          </w:p>
          <w:p w14:paraId="4CA4808E" w14:textId="77777777" w:rsidR="00312E06" w:rsidRPr="00F36DE1" w:rsidRDefault="00312E06" w:rsidP="00BF3DEC">
            <w:pPr>
              <w:pStyle w:val="AralkYok"/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2E06" w:rsidRPr="00F36DE1" w14:paraId="72C3C364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E3FD5C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B85AA" w14:textId="2B938833" w:rsidR="00312E06" w:rsidRPr="00F36DE1" w:rsidRDefault="001D5FA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312E06" w:rsidRPr="00F36DE1" w14:paraId="53676D28" w14:textId="77777777" w:rsidTr="00BF3DEC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2BBE1A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3828BF24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99DCD" w14:textId="77777777" w:rsidR="00312E06" w:rsidRPr="00F36DE1" w:rsidRDefault="00312E0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312E06" w:rsidRPr="00F36DE1" w14:paraId="3BD8C742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D36D66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8C209" w14:textId="6D8E51FB" w:rsidR="00F873BD" w:rsidRPr="00F36DE1" w:rsidRDefault="00F873BD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312E06" w:rsidRPr="00F36DE1" w14:paraId="45C3D3EA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610FB6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7FB3" w14:textId="77777777" w:rsidR="00312E06" w:rsidRPr="00F36DE1" w:rsidRDefault="00312E0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312E06" w:rsidRPr="00F36DE1" w14:paraId="7E80C2DD" w14:textId="77777777" w:rsidTr="00BF3DEC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58257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8A5E3" w14:textId="314730AB" w:rsidR="00312E06" w:rsidRPr="00F36DE1" w:rsidRDefault="00E206B0" w:rsidP="00E206B0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333333"/>
                <w:sz w:val="20"/>
                <w:szCs w:val="20"/>
              </w:rPr>
              <w:t xml:space="preserve">Sporun siyaset kurumu ile ilişkisinin nedenlerini ve boyutlarını incelemek. </w:t>
            </w:r>
            <w:r w:rsidRPr="00F36DE1">
              <w:rPr>
                <w:color w:val="000000"/>
                <w:sz w:val="20"/>
                <w:szCs w:val="20"/>
              </w:rPr>
              <w:t xml:space="preserve">Tarihsel süreçte devlet yönetimlerinin spora yönelik rolünün anlaşılması. İdeolojiler açısından siyasal sistemlerin politik hedeflerinin spor politikaları bağlamında analiz edilmesi. Siyaset bilimine yönelik </w:t>
            </w:r>
            <w:r w:rsidRPr="00F36DE1">
              <w:rPr>
                <w:rStyle w:val="apple-style-span"/>
                <w:color w:val="000000"/>
                <w:sz w:val="20"/>
                <w:szCs w:val="20"/>
              </w:rPr>
              <w:t>temek kavram ve tanımların kavranması.</w:t>
            </w:r>
          </w:p>
        </w:tc>
      </w:tr>
      <w:tr w:rsidR="00312E06" w:rsidRPr="00F36DE1" w14:paraId="5593857D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C08A7A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54933" w14:textId="77777777" w:rsidR="00E206B0" w:rsidRPr="00F36DE1" w:rsidRDefault="00E206B0" w:rsidP="00BF3DEC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</w:rPr>
              <w:t>Siyasetin alanı, konusu ve işlevleri hakkında bilgi sahibi olur.</w:t>
            </w:r>
          </w:p>
          <w:p w14:paraId="01339F9A" w14:textId="77777777" w:rsidR="00E206B0" w:rsidRPr="00F36DE1" w:rsidRDefault="00E206B0" w:rsidP="00BF3DEC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</w:rPr>
              <w:t xml:space="preserve">Siyasal düzenlemeler ve toplumsal gelişmelerle birlikte, spor siyaset ve devlet arasındaki ilişkileri kavrar. </w:t>
            </w:r>
          </w:p>
          <w:p w14:paraId="4F5A4846" w14:textId="23C61580" w:rsidR="00312E06" w:rsidRPr="00F36DE1" w:rsidRDefault="00E206B0" w:rsidP="00BF3DEC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333333"/>
                <w:sz w:val="20"/>
                <w:szCs w:val="20"/>
              </w:rPr>
              <w:t>Spor olgusunu siyaset kurumu ve ideolojik yaklaşımlar bağlamında daha geniş bir perspektiften analiz eder.</w:t>
            </w:r>
          </w:p>
        </w:tc>
      </w:tr>
      <w:tr w:rsidR="00312E06" w:rsidRPr="00F36DE1" w14:paraId="7119A0C6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74E102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8BFF9" w14:textId="5E0E0FEE" w:rsidR="00312E06" w:rsidRPr="00F36DE1" w:rsidRDefault="00312E0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F566C0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312E06" w:rsidRPr="00F36DE1" w14:paraId="7E54A4F8" w14:textId="77777777" w:rsidTr="00BF3DEC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F39CCBA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00510" w14:textId="7BC0684D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F36DE1">
              <w:rPr>
                <w:color w:val="000000"/>
                <w:sz w:val="20"/>
                <w:szCs w:val="20"/>
              </w:rPr>
              <w:t xml:space="preserve"> </w:t>
            </w:r>
            <w:r w:rsidR="00CC63D7" w:rsidRPr="00F36DE1">
              <w:rPr>
                <w:sz w:val="20"/>
                <w:szCs w:val="20"/>
              </w:rPr>
              <w:t>Siyaset ve Siyaset Bilimi</w:t>
            </w:r>
          </w:p>
          <w:p w14:paraId="4F7F1CA4" w14:textId="1F6E5DDE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F36DE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CC63D7" w:rsidRPr="00F36DE1">
              <w:rPr>
                <w:sz w:val="20"/>
                <w:szCs w:val="20"/>
              </w:rPr>
              <w:t>Devlet kavramı</w:t>
            </w:r>
          </w:p>
          <w:p w14:paraId="5A7A93A5" w14:textId="6813C5EB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F36DE1">
              <w:rPr>
                <w:color w:val="000000"/>
                <w:sz w:val="20"/>
                <w:szCs w:val="20"/>
              </w:rPr>
              <w:t xml:space="preserve"> </w:t>
            </w:r>
            <w:r w:rsidR="00CC63D7" w:rsidRPr="00F36DE1">
              <w:rPr>
                <w:sz w:val="20"/>
                <w:szCs w:val="20"/>
              </w:rPr>
              <w:t>İdeoloji kavramı ve siyasal ideolojiler</w:t>
            </w:r>
          </w:p>
          <w:p w14:paraId="2B7F1981" w14:textId="599CB205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Siyasal bir olgu olarak spor</w:t>
            </w:r>
          </w:p>
          <w:p w14:paraId="4602274E" w14:textId="6B664800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Spor ve Siyaset etkileşiminin boyutları</w:t>
            </w:r>
            <w:r w:rsidR="00CC63D7" w:rsidRPr="00F36DE1">
              <w:rPr>
                <w:color w:val="333333"/>
                <w:sz w:val="20"/>
                <w:szCs w:val="20"/>
              </w:rPr>
              <w:t xml:space="preserve"> </w:t>
            </w:r>
            <w:r w:rsidR="00CC63D7" w:rsidRPr="00F36DE1">
              <w:rPr>
                <w:sz w:val="20"/>
                <w:szCs w:val="20"/>
              </w:rPr>
              <w:t xml:space="preserve"> </w:t>
            </w:r>
          </w:p>
          <w:p w14:paraId="5BAAB313" w14:textId="4DE50E34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C63D7" w:rsidRPr="00F36DE1">
              <w:rPr>
                <w:color w:val="333333"/>
                <w:sz w:val="20"/>
                <w:szCs w:val="20"/>
              </w:rPr>
              <w:t xml:space="preserve"> Spor-Siyaset İlişkilerine Kuramsal Bakışlar</w:t>
            </w:r>
          </w:p>
          <w:p w14:paraId="3EA4D4A4" w14:textId="675EB170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color w:val="333333"/>
                <w:sz w:val="20"/>
                <w:szCs w:val="20"/>
              </w:rPr>
              <w:t>Spor İdeoloji ve Siyasal Sistem İlişkisi</w:t>
            </w:r>
          </w:p>
          <w:p w14:paraId="547E7144" w14:textId="77777777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F36DE1">
              <w:rPr>
                <w:i/>
                <w:sz w:val="20"/>
                <w:szCs w:val="20"/>
              </w:rPr>
              <w:t>Ara sınav</w:t>
            </w:r>
          </w:p>
          <w:p w14:paraId="11CC27CE" w14:textId="36C9F9A5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Spor ve Devlet</w:t>
            </w:r>
          </w:p>
          <w:p w14:paraId="47D15A17" w14:textId="7013201B" w:rsidR="00CC63D7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Spor ve Siyaset ilişkisinin Olumlu ve Olumsuz Yönleri</w:t>
            </w:r>
            <w:r w:rsidR="00CC63D7" w:rsidRPr="00F36DE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DD96A49" w14:textId="28C3AC9D" w:rsidR="00312E06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Spor ve Siyaset ilişkisinin Olumlu ve Olumsuz Yönleri</w:t>
            </w:r>
          </w:p>
          <w:p w14:paraId="65C2D9A4" w14:textId="75C1BFCD" w:rsidR="00CC63D7" w:rsidRPr="00F36DE1" w:rsidRDefault="00312E06" w:rsidP="00BF3DEC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C63D7" w:rsidRPr="00F36DE1">
              <w:rPr>
                <w:sz w:val="20"/>
                <w:szCs w:val="20"/>
              </w:rPr>
              <w:t>Tarihsel ve Kurumsal Açıdan Türkiye’de Spor Yönetimi ve Siyasal Süreç</w:t>
            </w:r>
            <w:r w:rsidR="00CC63D7" w:rsidRPr="00F36DE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437039D" w14:textId="24E8013A" w:rsidR="00CC63D7" w:rsidRPr="00F36DE1" w:rsidRDefault="00312E06" w:rsidP="00CC63D7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C63D7" w:rsidRPr="00F36DE1">
              <w:rPr>
                <w:sz w:val="20"/>
                <w:szCs w:val="20"/>
              </w:rPr>
              <w:t xml:space="preserve"> Sunumlar </w:t>
            </w:r>
          </w:p>
          <w:p w14:paraId="7F5C4374" w14:textId="7383DB52" w:rsidR="00312E06" w:rsidRPr="00F36DE1" w:rsidRDefault="00312E06" w:rsidP="00CC63D7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C63D7" w:rsidRPr="00F36DE1">
              <w:rPr>
                <w:sz w:val="20"/>
                <w:szCs w:val="20"/>
              </w:rPr>
              <w:t xml:space="preserve"> Sunumlar </w:t>
            </w:r>
          </w:p>
          <w:p w14:paraId="73BB951E" w14:textId="2481BD0C" w:rsidR="00CC63D7" w:rsidRPr="00F36DE1" w:rsidRDefault="00CC63D7" w:rsidP="00CC63D7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F36DE1">
              <w:rPr>
                <w:sz w:val="20"/>
                <w:szCs w:val="20"/>
              </w:rPr>
              <w:t xml:space="preserve"> Değerlendirme</w:t>
            </w:r>
          </w:p>
        </w:tc>
      </w:tr>
      <w:tr w:rsidR="00312E06" w:rsidRPr="00F36DE1" w14:paraId="46434F85" w14:textId="77777777" w:rsidTr="00BF3DEC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49AEB7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75C05641" w14:textId="77777777" w:rsidR="00312E06" w:rsidRPr="00F36DE1" w:rsidRDefault="00312E06" w:rsidP="00BF3DEC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BF4D5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4DBC4B19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4B99CF01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6A739CB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3861182F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7FE98B14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D896D76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C39109F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43F8BEA" w14:textId="77777777" w:rsidR="003D70D1" w:rsidRPr="00307189" w:rsidRDefault="003D70D1" w:rsidP="003D70D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A41B82B" w14:textId="64E755EA" w:rsidR="00312E06" w:rsidRPr="00F36DE1" w:rsidRDefault="003D70D1" w:rsidP="003D70D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312E06" w:rsidRPr="00F36DE1" w14:paraId="5B4738C9" w14:textId="77777777" w:rsidTr="00BF3DEC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4E6B93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312E06" w:rsidRPr="00F36DE1" w14:paraId="1944F59B" w14:textId="77777777" w:rsidTr="00BF3DEC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19A1B" w14:textId="77777777" w:rsidR="00312E06" w:rsidRPr="00F36DE1" w:rsidRDefault="00312E06" w:rsidP="00BF3DEC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1BE05" w14:textId="77777777" w:rsidR="00312E06" w:rsidRPr="00F36DE1" w:rsidRDefault="00312E06" w:rsidP="00BF3DEC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3B934" w14:textId="77777777" w:rsidR="00312E06" w:rsidRPr="00F36DE1" w:rsidRDefault="00312E06" w:rsidP="00BF3DEC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312E06" w:rsidRPr="00F36DE1" w14:paraId="370992D6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EFC93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4EE5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B8993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312E06" w:rsidRPr="00F36DE1" w14:paraId="731E14BE" w14:textId="77777777" w:rsidTr="00BF3DEC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2EBB2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8B7DF" w14:textId="2EE4C76F" w:rsidR="00312E06" w:rsidRPr="00F36DE1" w:rsidRDefault="00815E8A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2C64C" w14:textId="0612CF90" w:rsidR="00312E06" w:rsidRPr="00F36DE1" w:rsidRDefault="00815E8A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312E06" w:rsidRPr="00F36DE1" w14:paraId="45388DAB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EB3A2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E3C5F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EDF47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12E06" w:rsidRPr="00F36DE1" w14:paraId="7915336F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9FC219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5FEE9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13BF0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312E06" w:rsidRPr="00F36DE1" w14:paraId="36CFE334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6333F1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C7FE4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3116A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12E06" w:rsidRPr="00F36DE1" w14:paraId="170FA31A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C179B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28DB7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3A1B6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12E06" w:rsidRPr="00F36DE1" w14:paraId="6CDF01F9" w14:textId="77777777" w:rsidTr="00BF3DEC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0EA12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09546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B6503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12E06" w:rsidRPr="00F36DE1" w14:paraId="2539CDEE" w14:textId="77777777" w:rsidTr="00BF3DEC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B9E26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EF8D6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D0C32" w14:textId="27A07376" w:rsidR="00312E06" w:rsidRPr="00F36DE1" w:rsidRDefault="00815E8A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312E06" w:rsidRPr="00F36DE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312E06" w:rsidRPr="00F36DE1" w14:paraId="49DFC030" w14:textId="77777777" w:rsidTr="00BF3DEC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DEF4A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1BCD5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5EDC8" w14:textId="77777777" w:rsidR="00312E06" w:rsidRPr="00F36DE1" w:rsidRDefault="00312E06" w:rsidP="00BF3DE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7DCC390" w14:textId="77777777" w:rsidR="00312E06" w:rsidRPr="00F36DE1" w:rsidRDefault="00312E06" w:rsidP="00BF3DEC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12E06" w:rsidRPr="00F36DE1" w14:paraId="059B7722" w14:textId="77777777" w:rsidTr="00BF3DEC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5A702D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312E06" w:rsidRPr="00F36DE1" w14:paraId="2AE15F63" w14:textId="77777777" w:rsidTr="00BF3DE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68E6389" w14:textId="77777777" w:rsidR="00312E06" w:rsidRPr="00F36DE1" w:rsidRDefault="00312E06" w:rsidP="0049406D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F8D5BE7" w14:textId="77777777" w:rsidR="00312E06" w:rsidRPr="00F36DE1" w:rsidRDefault="00312E06" w:rsidP="0049406D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D0BA4A7" w14:textId="77777777" w:rsidR="00312E06" w:rsidRPr="00F36DE1" w:rsidRDefault="00312E06" w:rsidP="0049406D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2B87EB2" w14:textId="77777777" w:rsidR="00312E06" w:rsidRPr="00F36DE1" w:rsidRDefault="00312E06" w:rsidP="0049406D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F36D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3D70D1" w:rsidRPr="00F36DE1" w14:paraId="101A182C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52206" w14:textId="5A0489B1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C6F779" w14:textId="0F2C3E0E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10DF1B" w14:textId="76EB7461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4BFC48" w14:textId="47E5B198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3D70D1" w:rsidRPr="00F36DE1" w14:paraId="70248BD4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1E046F" w14:textId="568CAB63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9CF5DC" w14:textId="76F64333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90C31B" w14:textId="33E39CED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998F8A" w14:textId="5369C54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D70D1" w:rsidRPr="00F36DE1" w14:paraId="6CDBC7C0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153708" w14:textId="6FF43896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ED00DA" w14:textId="32EC1A47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4687F4" w14:textId="1E219ECC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DA96E6" w14:textId="421BCB8D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3D70D1" w:rsidRPr="00F36DE1" w14:paraId="5410790D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AF48E" w14:textId="6523D4EB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D4C353" w14:textId="2BEF2E27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563BE5" w14:textId="1D3B83F2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447384" w14:textId="60B2C77D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3D70D1" w:rsidRPr="00F36DE1" w14:paraId="612AC3A2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00C95B" w14:textId="0D12AE15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39758A" w14:textId="2ACD291C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5EDB90" w14:textId="209A7AB0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1A1881" w14:textId="72C9AAAA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D70D1" w:rsidRPr="00F36DE1" w14:paraId="73815874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01597" w14:textId="06C9406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690AD6" w14:textId="397D17BD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D18A6F" w14:textId="3D0B3CF2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B8A43C" w14:textId="446A5768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D70D1" w:rsidRPr="00F36DE1" w14:paraId="03580745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B3EFF" w14:textId="4D05E5F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1C82FE" w14:textId="0274B8DB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DA399E" w14:textId="1F86E04A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E13917" w14:textId="707F2BE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D70D1" w:rsidRPr="00F36DE1" w14:paraId="010CF3B8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B825C" w14:textId="45729A8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4E847" w14:textId="555F5283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2FB201" w14:textId="618F9076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CC8B68" w14:textId="08235F24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D70D1" w:rsidRPr="00F36DE1" w14:paraId="07E2B11E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E92A3" w14:textId="01615172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7C6B48" w14:textId="3BAFF6FB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2C75F4" w14:textId="46A9ED38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B618CF" w14:textId="5C2CAEB1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3D70D1" w:rsidRPr="00F36DE1" w14:paraId="357CEC13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B17F60" w14:textId="00DC95B7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70578D" w14:textId="20C17AF8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DB6F3F" w14:textId="7D375A06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47B87A" w14:textId="52B25F3E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3D70D1" w:rsidRPr="00F36DE1" w14:paraId="6F8A868C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7960E2" w14:textId="3BBE802C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8678A0" w14:textId="5FD5EBAE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CE4048" w14:textId="41540637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84DFCC" w14:textId="5FA0C6BA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D70D1" w:rsidRPr="00F36DE1" w14:paraId="7F49C3B3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8A936" w14:textId="0A2B2641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605C4D" w14:textId="77D807EE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C1CE17" w14:textId="025A3DC9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0C1336" w14:textId="4DA940BC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3D70D1" w:rsidRPr="00F36DE1" w14:paraId="70DB3070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59600" w14:textId="40A6DFDE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B84E19" w14:textId="27EBA1E1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98F597" w14:textId="5007E5BB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1279E5" w14:textId="1263AAF2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D70D1" w:rsidRPr="00F36DE1" w14:paraId="03F60921" w14:textId="77777777" w:rsidTr="00BF3D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E2842" w14:textId="1C7735D0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BB314A" w14:textId="63FFEF3C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5E9808" w14:textId="79F0AF09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FB54EE" w14:textId="11A924D8" w:rsidR="003D70D1" w:rsidRPr="00F36DE1" w:rsidRDefault="003D70D1" w:rsidP="0049406D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10C8E23A" w14:textId="77777777" w:rsidR="00312E06" w:rsidRPr="00F36DE1" w:rsidRDefault="00312E06" w:rsidP="00BF3DE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12E06" w:rsidRPr="00F36DE1" w14:paraId="606123F1" w14:textId="77777777" w:rsidTr="00BF3DEC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835FF56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49406D" w14:paraId="0A62CAE5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1F1B7A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6DC554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37EF3A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E13108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22B2C8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318950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6D6FB2" w14:textId="77777777" w:rsidR="0049406D" w:rsidRDefault="0049406D" w:rsidP="0049406D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49406D" w14:paraId="0BD05BFB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E74C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1E77B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A2B9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6BB0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16A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9B7B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A1BF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49406D" w14:paraId="1225B856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655FF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1F278C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D152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062C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AA40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315F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F0091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49406D" w14:paraId="2C21FE45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D76C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3CC8D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AFF8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9FB18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C296C4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ECF3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168E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10AA0222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4782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351C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4392C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22194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F076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ADB3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E78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07532F5E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08EE4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6B80A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F311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B6148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FA86C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D29F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F2CB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320F8F25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CD62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182EC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853E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47994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0739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F3B2D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E069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605DF34F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F3527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E5DE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5C1F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DC53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2BAB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12CF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69B3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7EDFDCFE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C057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AE2BF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9B9E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D271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146F1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B5E2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AB8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708A8035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DF2E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BB6A0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9C89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1A9C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B8F2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FFD9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FB68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0B1D543B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5545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039A3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FDB0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1CFC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D601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BEE74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7B66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416D4799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5017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74978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A3C7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E59B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50CE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D266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71C8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6A8BB059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07E0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D02E15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4BD68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3409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0788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BBC7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8F92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214087AD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93C5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CD907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6ED24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708C7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8794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9C5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3E0B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381F6AAF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1BE5B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07FFA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A684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EFFB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5422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8E71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85DA95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6A1D87AA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C8C4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E24F6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CA872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6BDF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14D3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C548C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46E7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19A2A0D1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A81D1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2E87A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D309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EDBE3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6800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ABAAD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85DC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726C7303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03FA1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5C4D4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CBB7A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11594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5BBF1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7B29D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C155E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9406D" w14:paraId="5F8633E4" w14:textId="77777777" w:rsidTr="0049406D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53F50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AB868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18E1272E" w14:textId="77777777" w:rsidR="0049406D" w:rsidRDefault="0049406D" w:rsidP="0049406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8C86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E110F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8131E9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479BC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EDCB6" w14:textId="77777777" w:rsidR="0049406D" w:rsidRDefault="0049406D" w:rsidP="0049406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250D7DF" w14:textId="77777777" w:rsidR="006E26C7" w:rsidRPr="00C537CD" w:rsidRDefault="006E26C7" w:rsidP="006E26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8B12EE7" w14:textId="77777777" w:rsidR="00312E06" w:rsidRPr="00F36DE1" w:rsidRDefault="00312E06" w:rsidP="006E26C7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12E06" w:rsidRPr="00F36DE1" w14:paraId="42ABA5D4" w14:textId="77777777" w:rsidTr="00BF3DEC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ACAE18" w14:textId="77777777" w:rsidR="00312E06" w:rsidRPr="00F36DE1" w:rsidRDefault="00312E06" w:rsidP="00BF3DEC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8484" w14:textId="77777777" w:rsidR="00312E06" w:rsidRPr="00F36DE1" w:rsidRDefault="00312E06" w:rsidP="00BF3DEC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F36DE1">
              <w:rPr>
                <w:sz w:val="20"/>
                <w:szCs w:val="20"/>
              </w:rPr>
              <w:t xml:space="preserve">Doç. Dr. Mustafa Yaşar ŞAHİN </w:t>
            </w:r>
            <w:hyperlink r:id="rId5" w:history="1">
              <w:r w:rsidRPr="00F36DE1">
                <w:rPr>
                  <w:rStyle w:val="Kpr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4E0582BE" w14:textId="77777777" w:rsidR="00312E06" w:rsidRPr="00F36DE1" w:rsidRDefault="00312E06" w:rsidP="00312E06">
      <w:pPr>
        <w:rPr>
          <w:sz w:val="20"/>
          <w:szCs w:val="20"/>
        </w:rPr>
      </w:pPr>
    </w:p>
    <w:p w14:paraId="44758CDD" w14:textId="77777777" w:rsidR="00312E06" w:rsidRPr="00F36DE1" w:rsidRDefault="00312E06" w:rsidP="00312E06">
      <w:pPr>
        <w:rPr>
          <w:sz w:val="20"/>
          <w:szCs w:val="20"/>
        </w:rPr>
      </w:pPr>
    </w:p>
    <w:p w14:paraId="6CA9CBF4" w14:textId="77777777" w:rsidR="00312E06" w:rsidRPr="00F36DE1" w:rsidRDefault="00312E06" w:rsidP="00312E06">
      <w:pPr>
        <w:rPr>
          <w:sz w:val="20"/>
          <w:szCs w:val="20"/>
        </w:rPr>
      </w:pPr>
    </w:p>
    <w:p w14:paraId="75B23FEA" w14:textId="77777777" w:rsidR="00EB1528" w:rsidRPr="00F36DE1" w:rsidRDefault="00EB1528">
      <w:pPr>
        <w:rPr>
          <w:sz w:val="20"/>
          <w:szCs w:val="20"/>
        </w:rPr>
      </w:pPr>
    </w:p>
    <w:sectPr w:rsidR="00EB1528" w:rsidRPr="00F36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301C7"/>
    <w:multiLevelType w:val="hybridMultilevel"/>
    <w:tmpl w:val="7DE40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57343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A43AE"/>
    <w:multiLevelType w:val="hybridMultilevel"/>
    <w:tmpl w:val="7DE40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B6"/>
    <w:rsid w:val="000459A2"/>
    <w:rsid w:val="001C5EC7"/>
    <w:rsid w:val="001D5FA6"/>
    <w:rsid w:val="001F4A46"/>
    <w:rsid w:val="00260868"/>
    <w:rsid w:val="00312E06"/>
    <w:rsid w:val="003D70D1"/>
    <w:rsid w:val="0049406D"/>
    <w:rsid w:val="004A1CB6"/>
    <w:rsid w:val="006E26C7"/>
    <w:rsid w:val="006F070F"/>
    <w:rsid w:val="00815E8A"/>
    <w:rsid w:val="00BF0712"/>
    <w:rsid w:val="00CA73F3"/>
    <w:rsid w:val="00CC63D7"/>
    <w:rsid w:val="00E206B0"/>
    <w:rsid w:val="00EB1528"/>
    <w:rsid w:val="00F36DE1"/>
    <w:rsid w:val="00F566C0"/>
    <w:rsid w:val="00F8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E1652"/>
  <w15:chartTrackingRefBased/>
  <w15:docId w15:val="{68987694-FC5E-4BE4-9597-C28AC69C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312E06"/>
    <w:rPr>
      <w:color w:val="0000FF"/>
      <w:u w:val="single"/>
    </w:rPr>
  </w:style>
  <w:style w:type="paragraph" w:styleId="AralkYok">
    <w:name w:val="No Spacing"/>
    <w:qFormat/>
    <w:rsid w:val="00312E06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312E06"/>
    <w:pPr>
      <w:ind w:left="720"/>
      <w:contextualSpacing/>
    </w:pPr>
  </w:style>
  <w:style w:type="character" w:customStyle="1" w:styleId="apple-style-span">
    <w:name w:val="apple-style-span"/>
    <w:uiPriority w:val="99"/>
    <w:rsid w:val="00E206B0"/>
    <w:rPr>
      <w:rFonts w:cs="Times New Roman"/>
    </w:rPr>
  </w:style>
  <w:style w:type="paragraph" w:styleId="KonuBal">
    <w:name w:val="Title"/>
    <w:basedOn w:val="Normal"/>
    <w:link w:val="KonuBalChar"/>
    <w:qFormat/>
    <w:rsid w:val="006F070F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6F070F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6E2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4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18</cp:revision>
  <dcterms:created xsi:type="dcterms:W3CDTF">2017-12-13T15:51:00Z</dcterms:created>
  <dcterms:modified xsi:type="dcterms:W3CDTF">2020-07-26T19:57:00Z</dcterms:modified>
</cp:coreProperties>
</file>